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CD7E" w14:textId="6F41EF9F" w:rsidR="00C64F4F" w:rsidRPr="00451502" w:rsidRDefault="00C20DDF" w:rsidP="00C20DDF">
      <w:pPr>
        <w:jc w:val="center"/>
        <w:rPr>
          <w:rFonts w:cstheme="minorHAnsi"/>
          <w:b/>
          <w:bCs/>
          <w:sz w:val="24"/>
          <w:szCs w:val="20"/>
        </w:rPr>
      </w:pPr>
      <w:r w:rsidRPr="00451502">
        <w:rPr>
          <w:rFonts w:cstheme="minorHAnsi"/>
          <w:b/>
          <w:bCs/>
          <w:sz w:val="24"/>
          <w:szCs w:val="20"/>
        </w:rPr>
        <w:t>DECLARACIÓN JURADA</w:t>
      </w:r>
      <w:r w:rsidR="009C1E23">
        <w:rPr>
          <w:rFonts w:cstheme="minorHAnsi"/>
          <w:b/>
          <w:bCs/>
          <w:sz w:val="24"/>
          <w:szCs w:val="20"/>
        </w:rPr>
        <w:t xml:space="preserve"> SIMPLE</w:t>
      </w:r>
    </w:p>
    <w:p w14:paraId="428A1F03" w14:textId="603F179D" w:rsidR="0020163E" w:rsidRPr="00451502" w:rsidRDefault="00403E18" w:rsidP="0020163E">
      <w:pPr>
        <w:jc w:val="center"/>
        <w:rPr>
          <w:rFonts w:cstheme="minorHAnsi"/>
          <w:b/>
          <w:bCs/>
          <w:sz w:val="24"/>
          <w:szCs w:val="20"/>
        </w:rPr>
      </w:pPr>
      <w:r w:rsidRPr="00451502">
        <w:rPr>
          <w:rFonts w:cstheme="minorHAnsi"/>
          <w:b/>
          <w:bCs/>
          <w:sz w:val="24"/>
          <w:szCs w:val="20"/>
        </w:rPr>
        <w:t>CONDICIONES PARTICULARES</w:t>
      </w:r>
    </w:p>
    <w:p w14:paraId="7470FE6D" w14:textId="668FE5E1" w:rsidR="00DA3154" w:rsidRPr="0020163E" w:rsidRDefault="00451502" w:rsidP="00C20DDF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En Santiago de Chile, con fecha _____________Yo, ___________________________________, Cédula de Identidad N°________________, </w:t>
      </w:r>
      <w:r w:rsidR="00DA3154" w:rsidRPr="0020163E">
        <w:rPr>
          <w:rFonts w:cstheme="minorHAnsi"/>
          <w:sz w:val="20"/>
        </w:rPr>
        <w:t>perteneciente a</w:t>
      </w:r>
      <w:r w:rsidR="00596AFB">
        <w:rPr>
          <w:rFonts w:cstheme="minorHAnsi"/>
          <w:sz w:val="20"/>
        </w:rPr>
        <w:t>l Instituto de Estudios Avanzados en Educación</w:t>
      </w:r>
      <w:r w:rsidRPr="0020163E">
        <w:rPr>
          <w:rFonts w:cstheme="minorHAnsi"/>
          <w:sz w:val="20"/>
        </w:rPr>
        <w:t>, declaro bajo juramento, que m</w:t>
      </w:r>
      <w:r w:rsidR="00C20DDF" w:rsidRPr="0020163E">
        <w:rPr>
          <w:rFonts w:cstheme="minorHAnsi"/>
          <w:sz w:val="20"/>
        </w:rPr>
        <w:t xml:space="preserve">e </w:t>
      </w:r>
      <w:r w:rsidR="00DA3154" w:rsidRPr="0020163E">
        <w:rPr>
          <w:rFonts w:cstheme="minorHAnsi"/>
          <w:sz w:val="20"/>
        </w:rPr>
        <w:t>encuentro en</w:t>
      </w:r>
      <w:r w:rsidR="00C20DDF" w:rsidRPr="0020163E">
        <w:rPr>
          <w:rFonts w:cstheme="minorHAnsi"/>
          <w:sz w:val="20"/>
        </w:rPr>
        <w:t xml:space="preserve"> </w:t>
      </w:r>
      <w:r w:rsidR="00CD033F" w:rsidRPr="0020163E">
        <w:rPr>
          <w:rFonts w:cstheme="minorHAnsi"/>
          <w:sz w:val="20"/>
        </w:rPr>
        <w:t>una o más de las</w:t>
      </w:r>
      <w:r w:rsidR="00C20DDF" w:rsidRPr="0020163E">
        <w:rPr>
          <w:rFonts w:cstheme="minorHAnsi"/>
          <w:sz w:val="20"/>
        </w:rPr>
        <w:t xml:space="preserve"> siguientes condiciones </w:t>
      </w:r>
      <w:proofErr w:type="gramStart"/>
      <w:r w:rsidR="00403E18" w:rsidRPr="0020163E">
        <w:rPr>
          <w:rFonts w:cstheme="minorHAnsi"/>
          <w:sz w:val="20"/>
        </w:rPr>
        <w:t>particulares</w:t>
      </w:r>
      <w:r w:rsidR="00C20DDF" w:rsidRPr="0020163E">
        <w:rPr>
          <w:rFonts w:cstheme="minorHAnsi"/>
          <w:sz w:val="20"/>
        </w:rPr>
        <w:t xml:space="preserve"> </w:t>
      </w:r>
      <w:r w:rsidR="00CD033F" w:rsidRPr="0020163E">
        <w:rPr>
          <w:rFonts w:cstheme="minorHAnsi"/>
          <w:sz w:val="20"/>
        </w:rPr>
        <w:t xml:space="preserve"> </w:t>
      </w:r>
      <w:r w:rsidR="00C20DDF" w:rsidRPr="0020163E">
        <w:rPr>
          <w:rFonts w:cstheme="minorHAnsi"/>
          <w:sz w:val="20"/>
        </w:rPr>
        <w:t>(</w:t>
      </w:r>
      <w:proofErr w:type="gramEnd"/>
      <w:r w:rsidR="00C20DDF" w:rsidRPr="0020163E">
        <w:rPr>
          <w:rFonts w:cstheme="minorHAnsi"/>
          <w:sz w:val="20"/>
        </w:rPr>
        <w:t>marcar la/las que correspondan)</w:t>
      </w:r>
      <w:r w:rsidR="00DA3154" w:rsidRPr="0020163E">
        <w:rPr>
          <w:rFonts w:cstheme="minorHAnsi"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E733DB" w:rsidRPr="00AD4E98" w14:paraId="0A6BF28A" w14:textId="77777777" w:rsidTr="00451502">
        <w:tc>
          <w:tcPr>
            <w:tcW w:w="5665" w:type="dxa"/>
            <w:shd w:val="clear" w:color="auto" w:fill="D0CECE" w:themeFill="background2" w:themeFillShade="E6"/>
          </w:tcPr>
          <w:p w14:paraId="0EF02DCD" w14:textId="6F3F2315" w:rsidR="00E733DB" w:rsidRPr="00AD4E98" w:rsidRDefault="00E733DB" w:rsidP="00E733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4E98">
              <w:rPr>
                <w:rFonts w:cstheme="minorHAnsi"/>
                <w:b/>
                <w:sz w:val="18"/>
                <w:szCs w:val="18"/>
              </w:rPr>
              <w:t>Condiciones Particulares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2F19C374" w14:textId="77777777" w:rsidR="00E733DB" w:rsidRPr="00AD4E98" w:rsidRDefault="00E733DB" w:rsidP="007B2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4E98">
              <w:rPr>
                <w:rFonts w:cstheme="minorHAnsi"/>
                <w:b/>
                <w:sz w:val="18"/>
                <w:szCs w:val="18"/>
              </w:rPr>
              <w:t>Marque con una X, la  alternativa que corresponda</w:t>
            </w:r>
          </w:p>
        </w:tc>
      </w:tr>
      <w:tr w:rsidR="00E733DB" w:rsidRPr="00AD4E98" w14:paraId="4DEB0AB4" w14:textId="77777777" w:rsidTr="0049385D">
        <w:tc>
          <w:tcPr>
            <w:tcW w:w="5665" w:type="dxa"/>
            <w:tcBorders>
              <w:bottom w:val="single" w:sz="4" w:space="0" w:color="auto"/>
            </w:tcBorders>
          </w:tcPr>
          <w:p w14:paraId="6A4450DA" w14:textId="58F3C394" w:rsidR="00E733DB" w:rsidRPr="00AD4E98" w:rsidRDefault="00DA3154" w:rsidP="007B20E5">
            <w:pPr>
              <w:jc w:val="both"/>
              <w:rPr>
                <w:rFonts w:cstheme="minorHAnsi"/>
                <w:sz w:val="18"/>
                <w:szCs w:val="18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Madre o padre que tenga el cuidado indelegable de un niño(a) de hasta dos años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9DEA84A" w14:textId="77777777" w:rsidR="00E733DB" w:rsidRPr="00AD4E98" w:rsidRDefault="00E733DB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E733DB" w:rsidRPr="00AD4E98" w14:paraId="321ACFE1" w14:textId="77777777" w:rsidTr="0049385D"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83D7" w14:textId="6B4A2852" w:rsidR="00CC1BF7" w:rsidRPr="00AD4E98" w:rsidRDefault="00DA3154" w:rsidP="00895E03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Madre o padre que tenga el cuidado indelegable de un niño(a) mayor de dos años</w:t>
            </w:r>
            <w:r w:rsidR="00895E03" w:rsidRPr="00AD4E98">
              <w:rPr>
                <w:rFonts w:cstheme="minorHAnsi"/>
                <w:sz w:val="18"/>
                <w:szCs w:val="18"/>
                <w:lang w:val="es-MX"/>
              </w:rPr>
              <w:t>. (indicar alternativa)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0DFCB0E4" w14:textId="77777777" w:rsidR="00E733DB" w:rsidRPr="00AD4E98" w:rsidRDefault="00E733DB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95E03" w:rsidRPr="00AD4E98" w14:paraId="36AA4559" w14:textId="77777777" w:rsidTr="00451502">
        <w:tc>
          <w:tcPr>
            <w:tcW w:w="5665" w:type="dxa"/>
            <w:vAlign w:val="center"/>
          </w:tcPr>
          <w:p w14:paraId="01B3F6A3" w14:textId="2D00D07D" w:rsidR="00895E03" w:rsidRPr="00AD4E98" w:rsidRDefault="00895E03" w:rsidP="00DA3154">
            <w:pPr>
              <w:shd w:val="clear" w:color="auto" w:fill="FFFFFF"/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a) no se encuentren en funcionamiento jardines infantiles o establecimientos educacionales por disposición de la autoridad</w:t>
            </w:r>
          </w:p>
        </w:tc>
        <w:tc>
          <w:tcPr>
            <w:tcW w:w="2829" w:type="dxa"/>
          </w:tcPr>
          <w:p w14:paraId="70097A6B" w14:textId="77777777" w:rsidR="00895E03" w:rsidRPr="00AD4E98" w:rsidRDefault="00895E03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95E03" w:rsidRPr="00AD4E98" w14:paraId="1C3DF0CE" w14:textId="77777777" w:rsidTr="00451502">
        <w:tc>
          <w:tcPr>
            <w:tcW w:w="5665" w:type="dxa"/>
            <w:vAlign w:val="center"/>
          </w:tcPr>
          <w:p w14:paraId="5A6309B1" w14:textId="0790408A" w:rsidR="00895E03" w:rsidRPr="00AD4E98" w:rsidRDefault="00895E03" w:rsidP="00596AFB">
            <w:pPr>
              <w:shd w:val="clear" w:color="auto" w:fill="FFFFFF"/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b) que  el jardín infantil o el establecimiento en que el niño o niña  se encontraba matriculado (a) para el año 202</w:t>
            </w:r>
            <w:r w:rsidR="00596AFB" w:rsidRPr="00AD4E98">
              <w:rPr>
                <w:rFonts w:cstheme="minorHAnsi"/>
                <w:sz w:val="18"/>
                <w:szCs w:val="18"/>
                <w:lang w:val="es-MX"/>
              </w:rPr>
              <w:t>1</w:t>
            </w:r>
            <w:r w:rsidRPr="00AD4E98">
              <w:rPr>
                <w:rFonts w:cstheme="minorHAnsi"/>
                <w:sz w:val="18"/>
                <w:szCs w:val="18"/>
                <w:lang w:val="es-MX"/>
              </w:rPr>
              <w:t>, se encuentra cerrado en forma permanente, por razones diversas a las disposiciones de la autoridad, tales como el cese de su operación</w:t>
            </w:r>
          </w:p>
        </w:tc>
        <w:tc>
          <w:tcPr>
            <w:tcW w:w="2829" w:type="dxa"/>
          </w:tcPr>
          <w:p w14:paraId="24779FE6" w14:textId="77777777" w:rsidR="00895E03" w:rsidRPr="00AD4E98" w:rsidRDefault="00895E03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95E03" w:rsidRPr="00AD4E98" w14:paraId="4FF8B942" w14:textId="77777777" w:rsidTr="00451502">
        <w:tc>
          <w:tcPr>
            <w:tcW w:w="5665" w:type="dxa"/>
            <w:vAlign w:val="center"/>
          </w:tcPr>
          <w:p w14:paraId="0F4BD5CC" w14:textId="0E843133" w:rsidR="00895E03" w:rsidRPr="00AD4E98" w:rsidRDefault="00895E03" w:rsidP="00DA3154">
            <w:pPr>
              <w:shd w:val="clear" w:color="auto" w:fill="FFFFFF"/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c) en caso que el niño o niña de que se trate, se encuentre en alguna de las poblaciones de riesgo, razón por la cual se encuentra impedido de asistir normalmente a jardín infantil o su establecimiento educacional, aun cuando éstos se encuentren en funcionamiento.</w:t>
            </w:r>
          </w:p>
        </w:tc>
        <w:tc>
          <w:tcPr>
            <w:tcW w:w="2829" w:type="dxa"/>
          </w:tcPr>
          <w:p w14:paraId="6B55A71B" w14:textId="77777777" w:rsidR="00895E03" w:rsidRPr="00AD4E98" w:rsidRDefault="00895E03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33DB" w:rsidRPr="00AD4E98" w14:paraId="396CC762" w14:textId="77777777" w:rsidTr="00451502">
        <w:tc>
          <w:tcPr>
            <w:tcW w:w="5665" w:type="dxa"/>
            <w:vAlign w:val="center"/>
          </w:tcPr>
          <w:p w14:paraId="49A5B54B" w14:textId="289484A5" w:rsidR="00E733DB" w:rsidRPr="00AD4E98" w:rsidRDefault="00DA3154" w:rsidP="00DA3154">
            <w:pPr>
              <w:shd w:val="clear" w:color="auto" w:fill="FFFFFF"/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Funcionario(a) que tiene el cuidado indelegable de adultos mayores</w:t>
            </w:r>
            <w:r w:rsidR="00AD4E98" w:rsidRPr="00AD4E98">
              <w:rPr>
                <w:rFonts w:cstheme="minorHAnsi"/>
                <w:sz w:val="18"/>
                <w:szCs w:val="18"/>
                <w:lang w:val="es-MX"/>
              </w:rPr>
              <w:t xml:space="preserve"> (se debe constatar que el funcionario vive en el mismo domicilio de estos adultos mayores).</w:t>
            </w:r>
          </w:p>
        </w:tc>
        <w:tc>
          <w:tcPr>
            <w:tcW w:w="2829" w:type="dxa"/>
          </w:tcPr>
          <w:p w14:paraId="7528CDD1" w14:textId="77777777" w:rsidR="00E733DB" w:rsidRPr="00AD4E98" w:rsidRDefault="00E733DB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33DB" w:rsidRPr="00AD4E98" w14:paraId="3590BAFF" w14:textId="77777777" w:rsidTr="00451502">
        <w:tc>
          <w:tcPr>
            <w:tcW w:w="5665" w:type="dxa"/>
            <w:vAlign w:val="center"/>
          </w:tcPr>
          <w:p w14:paraId="1D29C934" w14:textId="218E3F9D" w:rsidR="00E733DB" w:rsidRPr="00AD4E98" w:rsidRDefault="00DA3154" w:rsidP="00AD4E98">
            <w:pPr>
              <w:jc w:val="both"/>
              <w:rPr>
                <w:rFonts w:cstheme="minorHAnsi"/>
                <w:sz w:val="18"/>
                <w:szCs w:val="18"/>
              </w:rPr>
            </w:pPr>
            <w:r w:rsidRPr="00AD4E98">
              <w:rPr>
                <w:rFonts w:cstheme="minorHAnsi"/>
                <w:sz w:val="18"/>
                <w:szCs w:val="18"/>
                <w:lang w:val="es-MX"/>
              </w:rPr>
              <w:t>Funcionario(a) que tiene el cuidado indelegable de personas dependientes</w:t>
            </w:r>
            <w:r w:rsidR="00AD4E98" w:rsidRPr="00AD4E98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AD4E98" w:rsidRPr="00AD4E98">
              <w:rPr>
                <w:rFonts w:cstheme="minorHAnsi"/>
                <w:sz w:val="18"/>
                <w:szCs w:val="18"/>
                <w:lang w:val="es-MX"/>
              </w:rPr>
              <w:t xml:space="preserve">(se debe constatar que el funcionario vive en el mismo domicilio </w:t>
            </w:r>
            <w:r w:rsidR="00AD4E98" w:rsidRPr="00AD4E98">
              <w:rPr>
                <w:rFonts w:cstheme="minorHAnsi"/>
                <w:sz w:val="18"/>
                <w:szCs w:val="18"/>
                <w:lang w:val="es-MX"/>
              </w:rPr>
              <w:t>con estas personas</w:t>
            </w:r>
            <w:r w:rsidR="00AD4E98" w:rsidRPr="00AD4E98">
              <w:rPr>
                <w:rFonts w:cstheme="minorHAnsi"/>
                <w:sz w:val="18"/>
                <w:szCs w:val="18"/>
                <w:lang w:val="es-MX"/>
              </w:rPr>
              <w:t>).</w:t>
            </w:r>
          </w:p>
        </w:tc>
        <w:tc>
          <w:tcPr>
            <w:tcW w:w="2829" w:type="dxa"/>
          </w:tcPr>
          <w:p w14:paraId="6718981F" w14:textId="77777777" w:rsidR="00E733DB" w:rsidRPr="00AD4E98" w:rsidRDefault="00E733DB" w:rsidP="007B20E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BFDC44" w14:textId="43C8A6B7" w:rsidR="00DA3154" w:rsidRPr="00DA3154" w:rsidRDefault="00DA3154" w:rsidP="00C20DDF">
      <w:pPr>
        <w:jc w:val="both"/>
        <w:rPr>
          <w:rFonts w:cstheme="minorHAnsi"/>
          <w:sz w:val="18"/>
          <w:lang w:val="es-MX"/>
        </w:rPr>
      </w:pPr>
      <w:r>
        <w:rPr>
          <w:rFonts w:cstheme="minorHAnsi"/>
        </w:rPr>
        <w:t>*</w:t>
      </w:r>
      <w:r w:rsidRPr="00DA3154">
        <w:rPr>
          <w:rFonts w:ascii="Verdana" w:hAnsi="Verdana"/>
          <w:lang w:val="es-MX"/>
        </w:rPr>
        <w:t xml:space="preserve"> </w:t>
      </w:r>
      <w:r w:rsidRPr="00DA3154">
        <w:rPr>
          <w:rFonts w:cstheme="minorHAnsi"/>
          <w:sz w:val="18"/>
          <w:lang w:val="es-MX"/>
        </w:rPr>
        <w:t>En caso que el padre y madre de un niño(a), fueren ambos funcionarios(as) de la Universidad, se otorgará el permiso al funcionario(a) que de común acuerdo estos manifiesten</w:t>
      </w:r>
      <w:r>
        <w:rPr>
          <w:rFonts w:cstheme="minorHAnsi"/>
          <w:sz w:val="18"/>
          <w:lang w:val="es-MX"/>
        </w:rPr>
        <w:t>.</w:t>
      </w:r>
    </w:p>
    <w:p w14:paraId="30B4CF72" w14:textId="56DC6405" w:rsidR="001722A3" w:rsidRPr="0020163E" w:rsidRDefault="001722A3" w:rsidP="00C20DDF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Indicar en el siguiente espacio, nombre, edad y parentesco </w:t>
      </w:r>
      <w:r w:rsidR="00DA3154" w:rsidRPr="0020163E">
        <w:rPr>
          <w:rFonts w:cstheme="minorHAnsi"/>
          <w:sz w:val="20"/>
        </w:rPr>
        <w:t>con la persona que da origen a la condición particular de cuidado indelegable</w:t>
      </w:r>
      <w:r w:rsidRPr="0020163E">
        <w:rPr>
          <w:rFonts w:cstheme="minorHAnsi"/>
          <w:sz w:val="20"/>
        </w:rPr>
        <w:t>:</w:t>
      </w:r>
    </w:p>
    <w:tbl>
      <w:tblPr>
        <w:tblStyle w:val="Tablaconcuadrcula"/>
        <w:tblW w:w="8550" w:type="dxa"/>
        <w:tblLook w:val="04A0" w:firstRow="1" w:lastRow="0" w:firstColumn="1" w:lastColumn="0" w:noHBand="0" w:noVBand="1"/>
      </w:tblPr>
      <w:tblGrid>
        <w:gridCol w:w="4420"/>
        <w:gridCol w:w="1279"/>
        <w:gridCol w:w="2851"/>
      </w:tblGrid>
      <w:tr w:rsidR="001722A3" w:rsidRPr="00AD4E98" w14:paraId="3E688380" w14:textId="77777777" w:rsidTr="00451502">
        <w:trPr>
          <w:trHeight w:val="185"/>
        </w:trPr>
        <w:tc>
          <w:tcPr>
            <w:tcW w:w="4420" w:type="dxa"/>
            <w:shd w:val="clear" w:color="auto" w:fill="D9D9D9" w:themeFill="background1" w:themeFillShade="D9"/>
          </w:tcPr>
          <w:p w14:paraId="63106604" w14:textId="5955D45A" w:rsidR="001722A3" w:rsidRPr="00AD4E98" w:rsidRDefault="00451502" w:rsidP="004515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4E98">
              <w:rPr>
                <w:rFonts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07268DCF" w14:textId="6A84A492" w:rsidR="001722A3" w:rsidRPr="00AD4E98" w:rsidRDefault="00451502" w:rsidP="004515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4E98">
              <w:rPr>
                <w:rFonts w:cstheme="minorHAnsi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6D1AF651" w14:textId="6FD2A801" w:rsidR="001722A3" w:rsidRPr="00AD4E98" w:rsidRDefault="00451502" w:rsidP="004515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4E98">
              <w:rPr>
                <w:rFonts w:cstheme="minorHAnsi"/>
                <w:b/>
                <w:bCs/>
                <w:sz w:val="18"/>
                <w:szCs w:val="18"/>
              </w:rPr>
              <w:t>Parentesco</w:t>
            </w:r>
          </w:p>
        </w:tc>
      </w:tr>
      <w:tr w:rsidR="001722A3" w:rsidRPr="00AD4E98" w14:paraId="62217ACB" w14:textId="77777777" w:rsidTr="00451502">
        <w:trPr>
          <w:trHeight w:val="370"/>
        </w:trPr>
        <w:tc>
          <w:tcPr>
            <w:tcW w:w="4420" w:type="dxa"/>
          </w:tcPr>
          <w:p w14:paraId="7B746565" w14:textId="692B28F9" w:rsidR="001722A3" w:rsidRPr="00AD4E98" w:rsidRDefault="001722A3" w:rsidP="00C20DD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B62D518" w14:textId="77777777" w:rsidR="001722A3" w:rsidRPr="00AD4E98" w:rsidRDefault="001722A3" w:rsidP="00C20DD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5995C7DE" w14:textId="77777777" w:rsidR="001722A3" w:rsidRPr="00AD4E98" w:rsidRDefault="001722A3" w:rsidP="00C20DD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722A3" w:rsidRPr="00AD4E98" w14:paraId="34E070E6" w14:textId="77777777" w:rsidTr="00451502">
        <w:trPr>
          <w:trHeight w:val="363"/>
        </w:trPr>
        <w:tc>
          <w:tcPr>
            <w:tcW w:w="4420" w:type="dxa"/>
          </w:tcPr>
          <w:p w14:paraId="504F0EFC" w14:textId="6856688E" w:rsidR="001722A3" w:rsidRPr="00AD4E98" w:rsidRDefault="001722A3" w:rsidP="00C20DD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03FEC91E" w14:textId="77777777" w:rsidR="001722A3" w:rsidRPr="00AD4E98" w:rsidRDefault="001722A3" w:rsidP="00C20DD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60764921" w14:textId="77777777" w:rsidR="001722A3" w:rsidRPr="00AD4E98" w:rsidRDefault="001722A3" w:rsidP="00C20DD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E57C050" w14:textId="2F631DA1" w:rsidR="001233F1" w:rsidRPr="001233F1" w:rsidRDefault="001233F1" w:rsidP="001233F1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1233F1">
        <w:rPr>
          <w:rFonts w:cstheme="minorHAnsi"/>
          <w:sz w:val="18"/>
        </w:rPr>
        <w:t>Si lo desea, puede adjuntar voluntariamente antecedentes de respaldo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451502" w:rsidRPr="00305DB0" w14:paraId="2E90614A" w14:textId="77777777" w:rsidTr="00EB34AA">
        <w:tc>
          <w:tcPr>
            <w:tcW w:w="4531" w:type="dxa"/>
          </w:tcPr>
          <w:p w14:paraId="3656CA2A" w14:textId="77777777" w:rsidR="00451502" w:rsidRPr="00305DB0" w:rsidRDefault="00451502" w:rsidP="00EB34AA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 xml:space="preserve">Adjunta antecedentes de respaldo    </w:t>
            </w:r>
          </w:p>
        </w:tc>
        <w:tc>
          <w:tcPr>
            <w:tcW w:w="1985" w:type="dxa"/>
          </w:tcPr>
          <w:p w14:paraId="3A968C0B" w14:textId="77777777" w:rsidR="00451502" w:rsidRPr="00305DB0" w:rsidRDefault="00451502" w:rsidP="00EB34AA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SI</w:t>
            </w:r>
          </w:p>
        </w:tc>
        <w:tc>
          <w:tcPr>
            <w:tcW w:w="1978" w:type="dxa"/>
          </w:tcPr>
          <w:p w14:paraId="3C875338" w14:textId="77777777" w:rsidR="00451502" w:rsidRPr="00305DB0" w:rsidRDefault="00451502" w:rsidP="00EB34AA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NO</w:t>
            </w:r>
          </w:p>
        </w:tc>
      </w:tr>
    </w:tbl>
    <w:p w14:paraId="36B96431" w14:textId="77777777" w:rsidR="0020163E" w:rsidRDefault="0020163E" w:rsidP="0020163E">
      <w:pPr>
        <w:jc w:val="both"/>
        <w:rPr>
          <w:rFonts w:cstheme="minorHAnsi"/>
        </w:rPr>
      </w:pPr>
    </w:p>
    <w:p w14:paraId="41B77E45" w14:textId="37CFC87A" w:rsidR="0020163E" w:rsidRDefault="001233F1" w:rsidP="0020163E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La presente declaración se emite para ser presentada a la Universidad de Chile, con la finalidad de acreditar la </w:t>
      </w:r>
      <w:r w:rsidR="008C6AE2" w:rsidRPr="0020163E">
        <w:rPr>
          <w:rFonts w:cstheme="minorHAnsi"/>
          <w:sz w:val="20"/>
        </w:rPr>
        <w:t>una condición particular</w:t>
      </w:r>
      <w:r w:rsidRPr="0020163E">
        <w:rPr>
          <w:rFonts w:cstheme="minorHAnsi"/>
          <w:sz w:val="20"/>
        </w:rPr>
        <w:t xml:space="preserve">, durante la contingencia sanitaria derivada del COVID 19. Su falsedad podrá ser sancionada conforme a las disposiciones del Estatuto Administrativo y al Artículo 210° del Código Penal, que </w:t>
      </w:r>
      <w:r w:rsidR="0020163E">
        <w:rPr>
          <w:rFonts w:cstheme="minorHAnsi"/>
          <w:sz w:val="20"/>
        </w:rPr>
        <w:t>sanciona el delito de perjurio.</w:t>
      </w:r>
    </w:p>
    <w:p w14:paraId="394AB900" w14:textId="77777777" w:rsidR="00AD4E98" w:rsidRPr="0020163E" w:rsidRDefault="00AD4E98" w:rsidP="0020163E">
      <w:pPr>
        <w:jc w:val="both"/>
        <w:rPr>
          <w:rFonts w:cstheme="minorHAnsi"/>
          <w:sz w:val="20"/>
        </w:rPr>
      </w:pPr>
    </w:p>
    <w:tbl>
      <w:tblPr>
        <w:tblW w:w="4454" w:type="dxa"/>
        <w:tblInd w:w="40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451502" w:rsidRPr="00305DB0" w14:paraId="6391E753" w14:textId="77777777" w:rsidTr="001233F1">
        <w:trPr>
          <w:trHeight w:val="170"/>
        </w:trPr>
        <w:tc>
          <w:tcPr>
            <w:tcW w:w="4454" w:type="dxa"/>
            <w:shd w:val="clear" w:color="auto" w:fill="auto"/>
          </w:tcPr>
          <w:p w14:paraId="55C0E159" w14:textId="5CAAD9FA" w:rsidR="00451502" w:rsidRPr="00305DB0" w:rsidRDefault="00451502" w:rsidP="0020163E">
            <w:pPr>
              <w:spacing w:after="0"/>
              <w:jc w:val="center"/>
              <w:rPr>
                <w:rFonts w:cstheme="minorHAnsi"/>
                <w:b/>
                <w:lang w:eastAsia="es-ES"/>
              </w:rPr>
            </w:pPr>
            <w:r w:rsidRPr="00305DB0">
              <w:rPr>
                <w:rFonts w:cstheme="minorHAnsi"/>
                <w:b/>
                <w:lang w:eastAsia="es-ES"/>
              </w:rPr>
              <w:t>[Firma o huella digital]</w:t>
            </w:r>
          </w:p>
        </w:tc>
      </w:tr>
    </w:tbl>
    <w:p w14:paraId="67C4209A" w14:textId="794E9824" w:rsidR="00C20DDF" w:rsidRPr="00451502" w:rsidRDefault="00C20DDF" w:rsidP="00AD4E98">
      <w:pPr>
        <w:jc w:val="both"/>
        <w:rPr>
          <w:rFonts w:ascii="Verdana" w:hAnsi="Verdana"/>
        </w:rPr>
      </w:pPr>
    </w:p>
    <w:sectPr w:rsidR="00C20DDF" w:rsidRPr="004515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BE3D" w14:textId="77777777" w:rsidR="003E4B4E" w:rsidRDefault="003E4B4E" w:rsidP="00451502">
      <w:pPr>
        <w:spacing w:after="0" w:line="240" w:lineRule="auto"/>
      </w:pPr>
      <w:r>
        <w:separator/>
      </w:r>
    </w:p>
  </w:endnote>
  <w:endnote w:type="continuationSeparator" w:id="0">
    <w:p w14:paraId="7A485953" w14:textId="77777777" w:rsidR="003E4B4E" w:rsidRDefault="003E4B4E" w:rsidP="0045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B6D5" w14:textId="77777777" w:rsidR="003E4B4E" w:rsidRDefault="003E4B4E" w:rsidP="00451502">
      <w:pPr>
        <w:spacing w:after="0" w:line="240" w:lineRule="auto"/>
      </w:pPr>
      <w:r>
        <w:separator/>
      </w:r>
    </w:p>
  </w:footnote>
  <w:footnote w:type="continuationSeparator" w:id="0">
    <w:p w14:paraId="115E9E6C" w14:textId="77777777" w:rsidR="003E4B4E" w:rsidRDefault="003E4B4E" w:rsidP="0045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1700" w14:textId="0B2E8F25" w:rsidR="00451502" w:rsidRDefault="00451502">
    <w:pPr>
      <w:pStyle w:val="Encabezado"/>
    </w:pPr>
    <w:r>
      <w:rPr>
        <w:noProof/>
        <w:lang w:val="es-CL" w:eastAsia="es-CL"/>
      </w:rPr>
      <w:drawing>
        <wp:inline distT="0" distB="0" distL="0" distR="0" wp14:anchorId="143638BD" wp14:editId="7F2B6A45">
          <wp:extent cx="96202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3DF"/>
    <w:multiLevelType w:val="hybridMultilevel"/>
    <w:tmpl w:val="B4362340"/>
    <w:lvl w:ilvl="0" w:tplc="C268B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D3B"/>
    <w:multiLevelType w:val="hybridMultilevel"/>
    <w:tmpl w:val="5EB4A258"/>
    <w:lvl w:ilvl="0" w:tplc="D672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6D71"/>
    <w:multiLevelType w:val="hybridMultilevel"/>
    <w:tmpl w:val="2AE4F034"/>
    <w:lvl w:ilvl="0" w:tplc="4774A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F"/>
    <w:rsid w:val="000D58FA"/>
    <w:rsid w:val="001233F1"/>
    <w:rsid w:val="001722A3"/>
    <w:rsid w:val="0020163E"/>
    <w:rsid w:val="003B5D5F"/>
    <w:rsid w:val="003E4B4E"/>
    <w:rsid w:val="00403E18"/>
    <w:rsid w:val="00451502"/>
    <w:rsid w:val="0049385D"/>
    <w:rsid w:val="00596AFB"/>
    <w:rsid w:val="005D31A4"/>
    <w:rsid w:val="00605D1B"/>
    <w:rsid w:val="006449EB"/>
    <w:rsid w:val="006E1767"/>
    <w:rsid w:val="00737967"/>
    <w:rsid w:val="00781CDB"/>
    <w:rsid w:val="00895E03"/>
    <w:rsid w:val="008B2892"/>
    <w:rsid w:val="008C6AE2"/>
    <w:rsid w:val="009C1E23"/>
    <w:rsid w:val="00AD4E98"/>
    <w:rsid w:val="00B15BCB"/>
    <w:rsid w:val="00C20DDF"/>
    <w:rsid w:val="00C37895"/>
    <w:rsid w:val="00C64F4F"/>
    <w:rsid w:val="00CC1BF7"/>
    <w:rsid w:val="00CD033F"/>
    <w:rsid w:val="00DA3154"/>
    <w:rsid w:val="00E733DB"/>
    <w:rsid w:val="00F50633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CBE5"/>
  <w15:chartTrackingRefBased/>
  <w15:docId w15:val="{28572E55-1F7D-4007-B55E-F69D241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DF"/>
    <w:rPr>
      <w:rFonts w:ascii="Segoe UI" w:hAnsi="Segoe UI" w:cs="Segoe UI"/>
      <w:sz w:val="18"/>
      <w:szCs w:val="18"/>
      <w:lang w:val="es-419"/>
    </w:rPr>
  </w:style>
  <w:style w:type="table" w:styleId="Tablaconcuadrcula">
    <w:name w:val="Table Grid"/>
    <w:basedOn w:val="Tablanormal"/>
    <w:uiPriority w:val="39"/>
    <w:rsid w:val="0017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50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4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02"/>
    <w:rPr>
      <w:lang w:val="es-419"/>
    </w:rPr>
  </w:style>
  <w:style w:type="paragraph" w:styleId="Prrafodelista">
    <w:name w:val="List Paragraph"/>
    <w:basedOn w:val="Normal"/>
    <w:uiPriority w:val="34"/>
    <w:qFormat/>
    <w:rsid w:val="0012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867A-56D4-4AF6-A863-B9A5682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Jeannette Arenas</cp:lastModifiedBy>
  <cp:revision>3</cp:revision>
  <cp:lastPrinted>2020-08-13T20:45:00Z</cp:lastPrinted>
  <dcterms:created xsi:type="dcterms:W3CDTF">2021-08-03T15:20:00Z</dcterms:created>
  <dcterms:modified xsi:type="dcterms:W3CDTF">2021-08-03T15:20:00Z</dcterms:modified>
</cp:coreProperties>
</file>